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_DdeLink__1_3841498968"/>
      <w:bookmarkEnd w:id="0"/>
      <w:r>
        <w:rPr/>
        <w:t xml:space="preserve">The new location of the training agreement is </w:t>
      </w:r>
      <w:hyperlink r:id="rId2">
        <w:r>
          <w:rPr>
            <w:rStyle w:val="InternetLink"/>
          </w:rPr>
          <w:t>https://www.owasp.org/index.php/File:Training_Instructor_Agreement.pdf</w:t>
        </w:r>
      </w:hyperlink>
    </w:p>
    <w:p>
      <w:pPr>
        <w:pStyle w:val="Normal"/>
        <w:rPr/>
      </w:pPr>
      <w:r>
        <w:rPr/>
      </w:r>
      <w:bookmarkStart w:id="1" w:name="__DdeLink__1_3841498968"/>
      <w:bookmarkStart w:id="2" w:name="__DdeLink__1_3841498968"/>
      <w:bookmarkEnd w:id="2"/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wasp.org/index.php/File:Training_Instructor_Agreement.pd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1</Pages>
  <Words>9</Words>
  <Characters>108</Characters>
  <CharactersWithSpaces>116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2019-02-28T16:35:43Z</dcterms:created>
  <dc:creator/>
  <dc:description/>
  <dc:language>en-US</dc:language>
  <cp:lastModifiedBy/>
  <dcterms:modified xsi:type="dcterms:W3CDTF">2019-02-28T16:36:49Z</dcterms:modified>
  <cp:revision>1</cp:revision>
  <dc:subject/>
  <dc:title/>
</cp:coreProperties>
</file>